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4E" w:rsidRPr="00FA5823" w:rsidRDefault="00C90176" w:rsidP="00FA582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90176">
        <w:rPr>
          <w:rFonts w:cs="B Nazanin" w:hint="cs"/>
          <w:b/>
          <w:bCs/>
          <w:sz w:val="32"/>
          <w:szCs w:val="32"/>
          <w:rtl/>
          <w:lang w:bidi="fa-IR"/>
        </w:rPr>
        <w:t>چارت درسی رشته حسابداری ناپیوسته ها ورودی 1402 به بعد</w:t>
      </w:r>
    </w:p>
    <w:tbl>
      <w:tblPr>
        <w:bidiVisual/>
        <w:tblW w:w="14705" w:type="dxa"/>
        <w:jc w:val="center"/>
        <w:tblInd w:w="-1437" w:type="dxa"/>
        <w:tblLook w:val="04A0"/>
      </w:tblPr>
      <w:tblGrid>
        <w:gridCol w:w="671"/>
        <w:gridCol w:w="1277"/>
        <w:gridCol w:w="2250"/>
        <w:gridCol w:w="2102"/>
        <w:gridCol w:w="1783"/>
        <w:gridCol w:w="709"/>
        <w:gridCol w:w="669"/>
        <w:gridCol w:w="1134"/>
        <w:gridCol w:w="851"/>
        <w:gridCol w:w="695"/>
        <w:gridCol w:w="728"/>
        <w:gridCol w:w="1836"/>
      </w:tblGrid>
      <w:tr w:rsidR="00A66166" w:rsidRPr="00CB07DE" w:rsidTr="00BC3DFB">
        <w:trPr>
          <w:trHeight w:val="480"/>
          <w:jc w:val="center"/>
        </w:trPr>
        <w:tc>
          <w:tcPr>
            <w:tcW w:w="14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6166" w:rsidRPr="00CB07DE" w:rsidRDefault="00A66166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نیمسال اول</w:t>
            </w:r>
          </w:p>
        </w:tc>
      </w:tr>
      <w:tr w:rsidR="00B675E0" w:rsidRPr="00CB07DE" w:rsidTr="00523AAB">
        <w:trPr>
          <w:trHeight w:val="356"/>
          <w:jc w:val="center"/>
        </w:trPr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4C0C44" w:rsidP="002B2CD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شماره درس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درس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نوع درس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تعداد ساعت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پیش نیاز</w:t>
            </w:r>
          </w:p>
        </w:tc>
      </w:tr>
      <w:tr w:rsidR="003A6EF8" w:rsidRPr="00CB07DE" w:rsidTr="00523AAB">
        <w:trPr>
          <w:trHeight w:val="248"/>
          <w:jc w:val="center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کل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کل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CDE" w:rsidRPr="00CB07DE" w:rsidRDefault="002B2CDE" w:rsidP="00ED684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A6EF8" w:rsidRPr="00CB07DE" w:rsidTr="00523AAB">
        <w:trPr>
          <w:trHeight w:val="30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4C0C44" w:rsidP="003A6EF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  <w:r w:rsidR="003A6EF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8-16-30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DE" w:rsidRPr="00CB07DE" w:rsidRDefault="002B2CDE" w:rsidP="00B0651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B07DE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اقتصاد کلان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DE" w:rsidRPr="00C90176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C90176">
              <w:rPr>
                <w:rStyle w:val="markedcontent"/>
                <w:rFonts w:ascii="Arial" w:hAnsi="Arial" w:cs="Arial"/>
                <w:sz w:val="18"/>
                <w:szCs w:val="18"/>
              </w:rPr>
              <w:t>Macro Economics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تخصصی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3A6EF8" w:rsidRPr="00CB07DE" w:rsidTr="00523AAB">
        <w:trPr>
          <w:trHeight w:val="30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BA6B39" w:rsidP="009B754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04</w:t>
            </w:r>
            <w:r w:rsidR="009B754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-16-30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DE" w:rsidRPr="00CB07DE" w:rsidRDefault="00523AAB" w:rsidP="00B065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تنظیم و</w:t>
            </w:r>
            <w:r w:rsidR="002B2CDE"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کنترل بودجه دولتی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DE" w:rsidRPr="00C90176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C90176">
              <w:rPr>
                <w:rStyle w:val="markedcontent"/>
                <w:rFonts w:ascii="Arial" w:hAnsi="Arial" w:cs="Arial"/>
                <w:sz w:val="18"/>
                <w:szCs w:val="18"/>
              </w:rPr>
              <w:t>Regulation and Control of Government Budge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تخصصی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3A6EF8" w:rsidRPr="00CB07DE" w:rsidTr="00523AAB">
        <w:trPr>
          <w:trHeight w:val="30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BA6B39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046-1</w:t>
            </w:r>
            <w:r w:rsidR="005B115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6-30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DE" w:rsidRPr="00CB07DE" w:rsidRDefault="002B2CDE" w:rsidP="00B065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بازار پول و سرمایه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DE" w:rsidRPr="00C90176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C90176">
              <w:rPr>
                <w:rStyle w:val="markedcontent"/>
                <w:rFonts w:ascii="Arial" w:hAnsi="Arial" w:cs="Arial"/>
                <w:sz w:val="18"/>
                <w:szCs w:val="18"/>
              </w:rPr>
              <w:t>Money and Capital Markets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تخصصی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3A6EF8" w:rsidRPr="00CB07DE" w:rsidTr="00523AAB">
        <w:trPr>
          <w:trHeight w:val="30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5B1155" w:rsidRDefault="005B1155" w:rsidP="007C209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FFFFFF" w:themeColor="background1"/>
                <w:sz w:val="24"/>
                <w:szCs w:val="24"/>
              </w:rPr>
            </w:pPr>
            <w:r w:rsidRPr="005B115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</w:t>
            </w:r>
            <w:r w:rsidR="007C209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</w:t>
            </w:r>
            <w:r w:rsidRPr="005B115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2-16-30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DE" w:rsidRPr="005B1155" w:rsidRDefault="002B2CDE" w:rsidP="00B065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B1155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آمار و احتمالات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DE" w:rsidRPr="00C90176" w:rsidRDefault="002B2CDE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C90176">
              <w:rPr>
                <w:rStyle w:val="markedcontent"/>
                <w:rFonts w:ascii="Arial" w:hAnsi="Arial" w:cs="Arial"/>
                <w:sz w:val="18"/>
                <w:szCs w:val="18"/>
              </w:rPr>
              <w:t>Statistics and Probability Lessons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پایه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3A6EF8" w:rsidRPr="00CB07DE" w:rsidTr="00523AAB">
        <w:trPr>
          <w:trHeight w:val="30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5B1155" w:rsidRDefault="001E1296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047-16-30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DE" w:rsidRPr="00CB07DE" w:rsidRDefault="002B2CDE" w:rsidP="00B065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حسابداری مالی پیشرفته 1 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DE" w:rsidRPr="00C90176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C90176">
              <w:rPr>
                <w:rStyle w:val="markedcontent"/>
                <w:rFonts w:ascii="Arial" w:hAnsi="Arial" w:cs="Arial"/>
                <w:sz w:val="18"/>
                <w:szCs w:val="18"/>
              </w:rPr>
              <w:t>Financial Advanced Accounting 1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تخصصی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ED684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3A6EF8" w:rsidRPr="00CB07DE" w:rsidTr="00523AAB">
        <w:trPr>
          <w:trHeight w:val="286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1E1296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054-16-30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DE" w:rsidRPr="00CB07DE" w:rsidRDefault="002B2CDE" w:rsidP="00B065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سیستم مالی شرکت ها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DE" w:rsidRPr="000F0C24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0F0C24">
              <w:rPr>
                <w:rStyle w:val="markedcontent"/>
                <w:rFonts w:ascii="Arial" w:hAnsi="Arial" w:cs="Arial"/>
                <w:sz w:val="16"/>
                <w:szCs w:val="16"/>
              </w:rPr>
              <w:t>Corporate Financial System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تخصصی (اختیاری)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3A6EF8" w:rsidRPr="00CB07DE" w:rsidTr="00523AAB">
        <w:trPr>
          <w:trHeight w:val="30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49445C" w:rsidRDefault="001E1296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9445C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012-16-30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DE" w:rsidRPr="0049445C" w:rsidRDefault="002B2CDE" w:rsidP="00B065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9445C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DE" w:rsidRPr="00C90176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3A6EF8" w:rsidRPr="00CB07DE" w:rsidTr="00523AAB">
        <w:trPr>
          <w:trHeight w:val="25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49445C" w:rsidRDefault="001E1296" w:rsidP="002B2C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9445C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013-16-30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DE" w:rsidRPr="0049445C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9445C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ورزش 1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DE" w:rsidRPr="00C90176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3A6EF8" w:rsidRPr="00CB07DE" w:rsidTr="00523AAB">
        <w:trPr>
          <w:trHeight w:val="30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49445C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049-16-30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کارگاه حسابداری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DE" w:rsidRPr="00C90176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C90176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t>Accounting workshop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جبرانی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CB07DE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0F0C24" w:rsidRPr="00A04446" w:rsidTr="00523AAB">
        <w:trPr>
          <w:trHeight w:val="300"/>
          <w:jc w:val="center"/>
        </w:trPr>
        <w:tc>
          <w:tcPr>
            <w:tcW w:w="80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DE" w:rsidRPr="00A04446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4446"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A04446" w:rsidRDefault="002B2CDE" w:rsidP="007A00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4446"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  <w:t>1</w:t>
            </w:r>
            <w:r w:rsidR="007A009C"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A04446" w:rsidRDefault="007A009C" w:rsidP="00A302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A04446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4446"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A04446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A04446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A04446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CDE" w:rsidRPr="00A04446" w:rsidRDefault="002B2CDE" w:rsidP="00A302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4446">
              <w:rPr>
                <w:rFonts w:ascii="Calibri" w:eastAsia="Times New Roman" w:hAnsi="Calibri" w:cs="Times New Roman" w:hint="cs"/>
                <w:color w:val="000000"/>
                <w:sz w:val="20"/>
                <w:szCs w:val="20"/>
                <w:rtl/>
              </w:rPr>
              <w:t>-</w:t>
            </w:r>
          </w:p>
        </w:tc>
      </w:tr>
    </w:tbl>
    <w:tbl>
      <w:tblPr>
        <w:tblpPr w:leftFromText="180" w:rightFromText="180" w:vertAnchor="text" w:horzAnchor="margin" w:tblpXSpec="center" w:tblpY="252"/>
        <w:bidiVisual/>
        <w:tblW w:w="14865" w:type="dxa"/>
        <w:tblLook w:val="04A0"/>
      </w:tblPr>
      <w:tblGrid>
        <w:gridCol w:w="633"/>
        <w:gridCol w:w="1275"/>
        <w:gridCol w:w="2242"/>
        <w:gridCol w:w="2677"/>
        <w:gridCol w:w="1425"/>
        <w:gridCol w:w="858"/>
        <w:gridCol w:w="634"/>
        <w:gridCol w:w="711"/>
        <w:gridCol w:w="854"/>
        <w:gridCol w:w="853"/>
        <w:gridCol w:w="712"/>
        <w:gridCol w:w="1991"/>
      </w:tblGrid>
      <w:tr w:rsidR="00FA5823" w:rsidRPr="00A04446" w:rsidTr="004362F4">
        <w:trPr>
          <w:trHeight w:val="418"/>
        </w:trPr>
        <w:tc>
          <w:tcPr>
            <w:tcW w:w="14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</w:rPr>
            </w:pPr>
            <w:r w:rsidRPr="00A04446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نیمسال دوم</w:t>
            </w:r>
          </w:p>
        </w:tc>
      </w:tr>
      <w:tr w:rsidR="004362F4" w:rsidRPr="00A04446" w:rsidTr="00BD2327">
        <w:trPr>
          <w:trHeight w:val="480"/>
        </w:trPr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A0444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2F3A16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شماره درس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A0444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نام درس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A0444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نوع درس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A0444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تعداد واحد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A0444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تعداد ساعت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A0444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پیش نیاز</w:t>
            </w:r>
          </w:p>
        </w:tc>
      </w:tr>
      <w:tr w:rsidR="00553E02" w:rsidRPr="00A04446" w:rsidTr="00BD2327">
        <w:trPr>
          <w:trHeight w:val="201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A0444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نظری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A0444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عملی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A0444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کل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A0444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نظری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A0444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عملی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A0444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کل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823" w:rsidRPr="00A04446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53E02" w:rsidRPr="00A04446" w:rsidTr="00BD2327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71272C" w:rsidRDefault="0071272C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272C">
              <w:rPr>
                <w:rFonts w:ascii="Calibri" w:eastAsia="Times New Roman" w:hAnsi="Calibri" w:cs="B Nazanin" w:hint="cs"/>
                <w:color w:val="000000"/>
                <w:rtl/>
              </w:rPr>
              <w:t>441-16-30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23" w:rsidRPr="0071272C" w:rsidRDefault="00FA5823" w:rsidP="00FA582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1272C">
              <w:rPr>
                <w:rFonts w:ascii="Calibri" w:eastAsia="Times New Roman" w:hAnsi="Calibri" w:cs="B Nazanin" w:hint="cs"/>
                <w:color w:val="000000"/>
                <w:rtl/>
              </w:rPr>
              <w:t>ریاضی کاربردی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A04446">
              <w:rPr>
                <w:rStyle w:val="markedcontent"/>
                <w:rFonts w:ascii="Arial" w:hAnsi="Arial" w:cs="Arial"/>
                <w:sz w:val="16"/>
                <w:szCs w:val="16"/>
              </w:rPr>
              <w:t>Applied Mathematics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پایه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3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48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48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-</w:t>
            </w:r>
          </w:p>
        </w:tc>
      </w:tr>
      <w:tr w:rsidR="00553E02" w:rsidRPr="00A04446" w:rsidTr="00BD2327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71272C" w:rsidRDefault="00D3788F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050-16-30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حسابداری مالی پیشرفته 2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A04446">
              <w:rPr>
                <w:rStyle w:val="markedcontent"/>
                <w:rFonts w:ascii="Arial" w:hAnsi="Arial" w:cs="Arial"/>
                <w:sz w:val="16"/>
                <w:szCs w:val="16"/>
              </w:rPr>
              <w:t>Financial Advanced Accounting 2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تخصصی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2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32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32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64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C90A3A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C90A3A">
              <w:rPr>
                <w:rFonts w:ascii="Calibri" w:eastAsia="Times New Roman" w:hAnsi="Calibri" w:cs="B Nazanin" w:hint="cs"/>
                <w:color w:val="000000"/>
                <w:rtl/>
              </w:rPr>
              <w:t xml:space="preserve">حسابداری </w:t>
            </w:r>
            <w:r w:rsidRPr="00C90A3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مالی</w:t>
            </w:r>
            <w:r w:rsidRPr="00C90A3A">
              <w:rPr>
                <w:rFonts w:ascii="Calibri" w:eastAsia="Times New Roman" w:hAnsi="Calibri" w:cs="B Nazanin" w:hint="cs"/>
                <w:color w:val="000000"/>
                <w:rtl/>
              </w:rPr>
              <w:t xml:space="preserve"> پیشرفته 1</w:t>
            </w:r>
          </w:p>
        </w:tc>
      </w:tr>
      <w:tr w:rsidR="00553E02" w:rsidRPr="00A04446" w:rsidTr="00BD2327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B22A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051-16-30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حسابرسی 1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A04446">
              <w:rPr>
                <w:rStyle w:val="markedcontent"/>
                <w:rFonts w:ascii="Arial" w:hAnsi="Arial" w:cs="Arial"/>
                <w:sz w:val="16"/>
                <w:szCs w:val="16"/>
              </w:rPr>
              <w:t>Auditing 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تخصصی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2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32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32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64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-</w:t>
            </w:r>
          </w:p>
        </w:tc>
      </w:tr>
      <w:tr w:rsidR="00553E02" w:rsidRPr="00A04446" w:rsidTr="00BD2327">
        <w:trPr>
          <w:trHeight w:val="25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D3788F" w:rsidRDefault="00FB22A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052-16-30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حسابداری بخش عمومی 1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A04446">
              <w:rPr>
                <w:rStyle w:val="markedcontent"/>
                <w:rFonts w:ascii="Arial" w:hAnsi="Arial" w:cs="Arial"/>
                <w:sz w:val="16"/>
                <w:szCs w:val="16"/>
              </w:rPr>
              <w:t>The Public Sector Accountig 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تخصصی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2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32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32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64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تنظیم و کنترل بودجه دولتی</w:t>
            </w:r>
          </w:p>
        </w:tc>
      </w:tr>
      <w:tr w:rsidR="00553E02" w:rsidRPr="00A04446" w:rsidTr="00BD2327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A05458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053-16-30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23" w:rsidRPr="00A04446" w:rsidRDefault="004C0CCE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حسابداری ابزاروعقود</w:t>
            </w:r>
            <w:r w:rsidR="00FA5823" w:rsidRPr="00A0444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مالی اسلامی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A04446">
              <w:rPr>
                <w:rStyle w:val="markedcontent"/>
                <w:rFonts w:ascii="Arial" w:hAnsi="Arial" w:cs="Arial"/>
                <w:sz w:val="16"/>
                <w:szCs w:val="16"/>
              </w:rPr>
              <w:t>Accounting of Islamic Financial</w:t>
            </w:r>
            <w:r w:rsidRPr="00A04446">
              <w:rPr>
                <w:sz w:val="16"/>
                <w:szCs w:val="16"/>
              </w:rPr>
              <w:br/>
            </w:r>
            <w:r w:rsidRPr="00A04446">
              <w:rPr>
                <w:rStyle w:val="markedcontent"/>
                <w:rFonts w:ascii="Arial" w:hAnsi="Arial" w:cs="Arial"/>
                <w:sz w:val="16"/>
                <w:szCs w:val="16"/>
              </w:rPr>
              <w:t>Instruments and Contracts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تخصصی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16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32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48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A0444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A04446">
              <w:rPr>
                <w:rFonts w:ascii="Calibri" w:eastAsia="Times New Roman" w:hAnsi="Calibri" w:cs="B Nazanin" w:hint="cs"/>
                <w:color w:val="000000"/>
                <w:rtl/>
              </w:rPr>
              <w:t>-</w:t>
            </w:r>
          </w:p>
        </w:tc>
      </w:tr>
      <w:tr w:rsidR="00553E02" w:rsidRPr="00CB07DE" w:rsidTr="00BD2327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CB07DE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CB07DE" w:rsidRDefault="00A05458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048-16-30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23" w:rsidRPr="00CB07DE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مدیریت کسب و کار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23" w:rsidRPr="00C90176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C90176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t>Business Management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CB07DE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مهارت عمومی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CB07DE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CB07DE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CB07DE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CB07DE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CB07DE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CB07DE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CB07DE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553E02" w:rsidRPr="00CB07DE" w:rsidTr="00BD2327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D3788F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D378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D3788F" w:rsidRDefault="00D3788F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D378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006-16-30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23" w:rsidRPr="00D3788F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D378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انقلاب اسلامی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23" w:rsidRPr="00D3788F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D3788F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D378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D3788F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D378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D3788F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D378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D3788F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D378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D3788F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D378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D3788F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D378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823" w:rsidRPr="00D3788F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D378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23" w:rsidRPr="00CB07DE" w:rsidRDefault="00FA5823" w:rsidP="00FA582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D3788F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BD2327" w:rsidRPr="00CB07DE" w:rsidTr="00B0651B">
        <w:trPr>
          <w:trHeight w:val="300"/>
        </w:trPr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27" w:rsidRDefault="00BD2327" w:rsidP="00FA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</w:p>
        </w:tc>
        <w:tc>
          <w:tcPr>
            <w:tcW w:w="4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327" w:rsidRPr="00CB07DE" w:rsidRDefault="00BD2327" w:rsidP="00FA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جمع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27" w:rsidRPr="00CB07DE" w:rsidRDefault="00BD2327" w:rsidP="00FA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27" w:rsidRPr="00CB07DE" w:rsidRDefault="00BD2327" w:rsidP="00D071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14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27" w:rsidRPr="00CB07DE" w:rsidRDefault="00BD2327" w:rsidP="00FA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27" w:rsidRPr="00CB07DE" w:rsidRDefault="00BD2327" w:rsidP="00FA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27" w:rsidRPr="00CB07DE" w:rsidRDefault="00BD2327" w:rsidP="00FA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27" w:rsidRPr="00CB07DE" w:rsidRDefault="00BD2327" w:rsidP="00FA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327" w:rsidRPr="00CB07DE" w:rsidRDefault="00BD2327" w:rsidP="00FA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327" w:rsidRPr="00CB07DE" w:rsidRDefault="00BD2327" w:rsidP="00FA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C90176" w:rsidRPr="009C70C1" w:rsidRDefault="00C90176">
      <w:pPr>
        <w:rPr>
          <w:sz w:val="20"/>
          <w:szCs w:val="20"/>
          <w:rtl/>
        </w:rPr>
      </w:pPr>
    </w:p>
    <w:p w:rsidR="00A66166" w:rsidRDefault="00A66166">
      <w:pPr>
        <w:rPr>
          <w:rtl/>
        </w:rPr>
      </w:pPr>
    </w:p>
    <w:tbl>
      <w:tblPr>
        <w:bidiVisual/>
        <w:tblW w:w="14827" w:type="dxa"/>
        <w:jc w:val="center"/>
        <w:tblInd w:w="-623" w:type="dxa"/>
        <w:tblLook w:val="04A0"/>
      </w:tblPr>
      <w:tblGrid>
        <w:gridCol w:w="671"/>
        <w:gridCol w:w="1275"/>
        <w:gridCol w:w="2835"/>
        <w:gridCol w:w="2977"/>
        <w:gridCol w:w="1142"/>
        <w:gridCol w:w="8"/>
        <w:gridCol w:w="760"/>
        <w:gridCol w:w="669"/>
        <w:gridCol w:w="567"/>
        <w:gridCol w:w="672"/>
        <w:gridCol w:w="669"/>
        <w:gridCol w:w="767"/>
        <w:gridCol w:w="14"/>
        <w:gridCol w:w="1812"/>
      </w:tblGrid>
      <w:tr w:rsidR="00A66166" w:rsidRPr="00CB07DE" w:rsidTr="00764AAB">
        <w:trPr>
          <w:trHeight w:val="480"/>
          <w:jc w:val="center"/>
        </w:trPr>
        <w:tc>
          <w:tcPr>
            <w:tcW w:w="14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6166" w:rsidRPr="00CB07DE" w:rsidRDefault="00A66166" w:rsidP="00C84F5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نیمسال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سوم</w:t>
            </w:r>
          </w:p>
        </w:tc>
      </w:tr>
      <w:tr w:rsidR="00BD6BB4" w:rsidRPr="00CB07DE" w:rsidTr="00764AAB">
        <w:trPr>
          <w:trHeight w:val="480"/>
          <w:jc w:val="center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08" w:rsidRPr="00CB07DE" w:rsidRDefault="00FE4B08" w:rsidP="00FE4B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شماره درس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درس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نوع درس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تعداد ساعت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پیش نیاز</w:t>
            </w:r>
          </w:p>
        </w:tc>
      </w:tr>
      <w:tr w:rsidR="00CB45BC" w:rsidRPr="00CB07DE" w:rsidTr="00764AAB">
        <w:trPr>
          <w:trHeight w:val="480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کل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نظری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عملی</w:t>
            </w:r>
          </w:p>
        </w:tc>
        <w:tc>
          <w:tcPr>
            <w:tcW w:w="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کل</w:t>
            </w: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B45BC" w:rsidRPr="00CB07DE" w:rsidTr="00764AAB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6E51C2" w:rsidRDefault="00802E25" w:rsidP="00FE4B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055-16-30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08" w:rsidRPr="00CB07DE" w:rsidRDefault="00FE4B08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تحقیق در عملیات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8" w:rsidRPr="00C90176" w:rsidRDefault="00FE4B08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C90176">
              <w:rPr>
                <w:rStyle w:val="markedcontent"/>
                <w:rFonts w:ascii="Arial" w:hAnsi="Arial" w:cs="Arial"/>
                <w:sz w:val="18"/>
                <w:szCs w:val="18"/>
              </w:rPr>
              <w:t>Operations Research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پایه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4B08" w:rsidRPr="00CB07DE" w:rsidRDefault="00FE4B08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ریاضی کاربردی</w:t>
            </w:r>
          </w:p>
        </w:tc>
      </w:tr>
      <w:tr w:rsidR="00CB45BC" w:rsidRPr="00CB07DE" w:rsidTr="00764AAB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410804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056-16-30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08" w:rsidRPr="00CB07DE" w:rsidRDefault="00FE4B08" w:rsidP="00B065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حسابداری بخش عمومی 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8" w:rsidRPr="00C90176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C90176">
              <w:rPr>
                <w:rStyle w:val="markedcontent"/>
                <w:rFonts w:ascii="Arial" w:hAnsi="Arial" w:cs="Arial"/>
                <w:sz w:val="18"/>
                <w:szCs w:val="18"/>
              </w:rPr>
              <w:t>The Public Sector Accountig 2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تخصصی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764AA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 xml:space="preserve">حسابداری بخش عمومی </w:t>
            </w:r>
            <w:r w:rsidRPr="00764AAB">
              <w:rPr>
                <w:rFonts w:ascii="Calibri" w:eastAsia="Times New Roman" w:hAnsi="Calibri" w:cs="B Nazanin" w:hint="cs"/>
                <w:color w:val="000000"/>
                <w:rtl/>
              </w:rPr>
              <w:t>1</w:t>
            </w:r>
          </w:p>
        </w:tc>
      </w:tr>
      <w:tr w:rsidR="00CB45BC" w:rsidRPr="00CB07DE" w:rsidTr="00764AAB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D921B3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057-16-30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08" w:rsidRPr="00CB07DE" w:rsidRDefault="0092549B" w:rsidP="00B065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BD6BB4">
              <w:rPr>
                <w:rFonts w:ascii="Calibri" w:eastAsia="Times New Roman" w:hAnsi="Calibri" w:cs="B Nazanin" w:hint="cs"/>
                <w:color w:val="000000"/>
                <w:rtl/>
              </w:rPr>
              <w:t>سرمایه گذاری در</w:t>
            </w:r>
            <w:r w:rsidR="00FE4B08" w:rsidRPr="00BD6BB4">
              <w:rPr>
                <w:rFonts w:ascii="Calibri" w:eastAsia="Times New Roman" w:hAnsi="Calibri" w:cs="B Nazanin" w:hint="cs"/>
                <w:color w:val="000000"/>
                <w:rtl/>
              </w:rPr>
              <w:t>بورس و اوراق بهادار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8" w:rsidRPr="00C90176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C90176">
              <w:rPr>
                <w:rStyle w:val="markedcontent"/>
                <w:rFonts w:ascii="Arial" w:hAnsi="Arial" w:cs="Arial"/>
                <w:sz w:val="18"/>
                <w:szCs w:val="18"/>
              </w:rPr>
              <w:t>Investment in the Stock Exchange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تخصصی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80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D921B3" w:rsidRDefault="00FE4B08" w:rsidP="00C84F5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D921B3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هم نیاز با مالی 2</w:t>
            </w:r>
          </w:p>
        </w:tc>
      </w:tr>
      <w:tr w:rsidR="00CB45BC" w:rsidRPr="00CB07DE" w:rsidTr="00764AAB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375373" w:rsidP="0037537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058-16-30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مالی 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8" w:rsidRPr="00C90176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C90176">
              <w:rPr>
                <w:rStyle w:val="markedcontent"/>
                <w:rFonts w:ascii="Arial" w:hAnsi="Arial" w:cs="Arial"/>
                <w:sz w:val="18"/>
                <w:szCs w:val="18"/>
              </w:rPr>
              <w:t>Financial 2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تخصصی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B45BC" w:rsidRPr="00CB07DE" w:rsidTr="00764AAB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375373" w:rsidP="00FE4B0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059-16-30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حسابرسی 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8" w:rsidRPr="00C90176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C90176">
              <w:rPr>
                <w:rStyle w:val="markedcontent"/>
                <w:rFonts w:ascii="Arial" w:hAnsi="Arial" w:cs="Arial"/>
                <w:sz w:val="18"/>
                <w:szCs w:val="18"/>
              </w:rPr>
              <w:t>Auditing 2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تخصصی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حسابرسی 1</w:t>
            </w:r>
          </w:p>
        </w:tc>
      </w:tr>
      <w:tr w:rsidR="00CB45BC" w:rsidRPr="00CB07DE" w:rsidTr="00764AAB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CB45BC" w:rsidP="00FE4B0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060-16-30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حسابداری موارد خاص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8" w:rsidRPr="00C90176" w:rsidRDefault="00FE4B08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C90176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Accounting for Special Cases 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تخصصی (اختیاری)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CB45BC" w:rsidRPr="00CB07DE" w:rsidTr="00764AAB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6E51C2" w:rsidRDefault="006E51C2" w:rsidP="00FE4B0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6E51C2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167-16-30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08" w:rsidRPr="006E51C2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6E51C2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تاریخ اسلام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8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B08" w:rsidRPr="00CB07DE" w:rsidRDefault="00FE4B08" w:rsidP="0037754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7210C5" w:rsidRPr="00CB07DE" w:rsidTr="00764AAB">
        <w:trPr>
          <w:trHeight w:val="300"/>
          <w:jc w:val="center"/>
        </w:trPr>
        <w:tc>
          <w:tcPr>
            <w:tcW w:w="1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5" w:rsidRDefault="007210C5" w:rsidP="00377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0C5" w:rsidRPr="00CB07DE" w:rsidRDefault="007210C5" w:rsidP="00377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جمع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C5" w:rsidRPr="00CB07DE" w:rsidRDefault="007210C5" w:rsidP="00377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0C5" w:rsidRPr="00CB07DE" w:rsidRDefault="007210C5" w:rsidP="00377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C5" w:rsidRPr="00CB07DE" w:rsidRDefault="007210C5" w:rsidP="00377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C5" w:rsidRPr="00CB07DE" w:rsidRDefault="007210C5" w:rsidP="00377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18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C5" w:rsidRPr="00CB07DE" w:rsidRDefault="007210C5" w:rsidP="00377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C5" w:rsidRPr="00CB07DE" w:rsidRDefault="007210C5" w:rsidP="00377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C5" w:rsidRPr="00CB07DE" w:rsidRDefault="007210C5" w:rsidP="00377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0C5" w:rsidRPr="00CB07DE" w:rsidRDefault="007210C5" w:rsidP="00377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41231" w:rsidRPr="009C70C1" w:rsidRDefault="00A41231">
      <w:pPr>
        <w:rPr>
          <w:sz w:val="16"/>
          <w:szCs w:val="16"/>
          <w:rtl/>
        </w:rPr>
      </w:pPr>
    </w:p>
    <w:tbl>
      <w:tblPr>
        <w:bidiVisual/>
        <w:tblW w:w="14742" w:type="dxa"/>
        <w:tblInd w:w="214" w:type="dxa"/>
        <w:tblLook w:val="04A0"/>
      </w:tblPr>
      <w:tblGrid>
        <w:gridCol w:w="671"/>
        <w:gridCol w:w="1313"/>
        <w:gridCol w:w="2835"/>
        <w:gridCol w:w="2835"/>
        <w:gridCol w:w="1080"/>
        <w:gridCol w:w="661"/>
        <w:gridCol w:w="669"/>
        <w:gridCol w:w="796"/>
        <w:gridCol w:w="661"/>
        <w:gridCol w:w="669"/>
        <w:gridCol w:w="851"/>
        <w:gridCol w:w="1701"/>
      </w:tblGrid>
      <w:tr w:rsidR="00A66166" w:rsidRPr="00CB07DE" w:rsidTr="00CA222B">
        <w:trPr>
          <w:trHeight w:val="480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6166" w:rsidRPr="00CB07DE" w:rsidRDefault="00A66166" w:rsidP="0037754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نیمسال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چهارم</w:t>
            </w:r>
          </w:p>
        </w:tc>
      </w:tr>
      <w:tr w:rsidR="00B0651B" w:rsidRPr="00CB07DE" w:rsidTr="003F5EF2">
        <w:trPr>
          <w:trHeight w:val="304"/>
        </w:trPr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51B" w:rsidRPr="00CB07DE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B07D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51B" w:rsidRPr="00CB07DE" w:rsidRDefault="00CA222B" w:rsidP="00B0651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شماره درس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F5EF2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نام درس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F5EF2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نوع درس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F5EF2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واحد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F5EF2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ساعت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F5EF2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پیش نیاز</w:t>
            </w:r>
          </w:p>
        </w:tc>
      </w:tr>
      <w:tr w:rsidR="00927513" w:rsidRPr="00CB07DE" w:rsidTr="003F5EF2">
        <w:trPr>
          <w:trHeight w:val="252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51B" w:rsidRPr="00CB07DE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51B" w:rsidRPr="00CB07DE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F5EF2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نظری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F5EF2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عملی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F5EF2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کل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F5EF2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نظری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F5EF2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عملی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F5EF2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کل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7513" w:rsidRPr="00CB07DE" w:rsidTr="003F5EF2">
        <w:trPr>
          <w:trHeight w:val="21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B0651B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C5674D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061-16-30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51B" w:rsidRPr="003F5EF2" w:rsidRDefault="00B0651B" w:rsidP="0050240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مباحث جاری در حسابداری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1B" w:rsidRPr="003F5EF2" w:rsidRDefault="00B0651B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3F5EF2">
              <w:rPr>
                <w:rStyle w:val="markedcontent"/>
                <w:rFonts w:ascii="Arial" w:hAnsi="Arial" w:cs="Arial"/>
                <w:sz w:val="20"/>
                <w:szCs w:val="20"/>
              </w:rPr>
              <w:t>Current Topics in Accounting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651B" w:rsidRPr="003F5EF2" w:rsidRDefault="00B0651B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</w:p>
        </w:tc>
      </w:tr>
      <w:tr w:rsidR="00927513" w:rsidRPr="00CB07DE" w:rsidTr="003F5EF2">
        <w:trPr>
          <w:trHeight w:val="278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B62F62" w:rsidP="00B065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062-16-30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حسابداری مدیریت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3F5EF2">
              <w:rPr>
                <w:rStyle w:val="markedcontent"/>
                <w:rFonts w:ascii="Arial" w:hAnsi="Arial" w:cs="Arial"/>
                <w:sz w:val="20"/>
                <w:szCs w:val="20"/>
              </w:rPr>
              <w:t>Management Accounting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</w:p>
        </w:tc>
      </w:tr>
      <w:tr w:rsidR="00927513" w:rsidRPr="00CB07DE" w:rsidTr="003F5EF2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B62F62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063-16-30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مکاتبات تجاری و گزارش نویسی مالی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1B" w:rsidRPr="003F5EF2" w:rsidRDefault="00B0651B" w:rsidP="0050240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3F5EF2">
              <w:rPr>
                <w:rStyle w:val="markedcontent"/>
                <w:rFonts w:ascii="Arial" w:hAnsi="Arial" w:cs="Arial"/>
                <w:sz w:val="20"/>
                <w:szCs w:val="20"/>
              </w:rPr>
              <w:t>Correspondence and Financial Reporting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</w:p>
        </w:tc>
      </w:tr>
      <w:tr w:rsidR="00927513" w:rsidRPr="00CB07DE" w:rsidTr="003F5EF2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023652" w:rsidP="00B065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064-16-30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حسابرسی داخلی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3F5EF2">
              <w:rPr>
                <w:rStyle w:val="markedcontent"/>
                <w:rFonts w:ascii="Arial" w:hAnsi="Arial" w:cs="Arial"/>
                <w:sz w:val="20"/>
                <w:szCs w:val="20"/>
              </w:rPr>
              <w:t>Internal Auditing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حسابرسی 2</w:t>
            </w:r>
          </w:p>
        </w:tc>
      </w:tr>
      <w:tr w:rsidR="00927513" w:rsidRPr="00CB07DE" w:rsidTr="003F5EF2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DF1A35" w:rsidP="00B065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065-16-30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زبان تخصصی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3F5EF2">
              <w:rPr>
                <w:rStyle w:val="markedcontent"/>
                <w:rFonts w:ascii="Arial" w:hAnsi="Arial" w:cs="Arial"/>
                <w:sz w:val="20"/>
                <w:szCs w:val="20"/>
              </w:rPr>
              <w:t>Technical language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</w:p>
        </w:tc>
      </w:tr>
      <w:tr w:rsidR="00927513" w:rsidRPr="00CB07DE" w:rsidTr="003F5EF2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DF1A35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066-16-30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بررسی موارد خاص در حسابداری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1B" w:rsidRPr="003F5EF2" w:rsidRDefault="00B0651B" w:rsidP="000C28D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3F5EF2">
              <w:rPr>
                <w:rStyle w:val="markedcontent"/>
                <w:rFonts w:ascii="Arial" w:hAnsi="Arial" w:cs="Arial"/>
                <w:sz w:val="20"/>
                <w:szCs w:val="20"/>
              </w:rPr>
              <w:t>Examining Specific Cases in Accounting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تخصصی (اختیاری)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-</w:t>
            </w:r>
          </w:p>
        </w:tc>
      </w:tr>
      <w:tr w:rsidR="00927513" w:rsidRPr="00CB07DE" w:rsidTr="003F5EF2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805E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DF1A35" w:rsidP="00B0651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067-16-30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کارآموزی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3F5EF2">
              <w:rPr>
                <w:rStyle w:val="markedcontent"/>
                <w:rFonts w:ascii="Arial" w:hAnsi="Arial" w:cs="Arial"/>
                <w:sz w:val="20"/>
                <w:szCs w:val="20"/>
              </w:rPr>
              <w:t>The Internship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تخصصی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گذراندن 50 واحد</w:t>
            </w:r>
          </w:p>
        </w:tc>
      </w:tr>
      <w:tr w:rsidR="00927513" w:rsidRPr="00CB07DE" w:rsidTr="003F5EF2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rtl/>
              </w:rPr>
              <w:t>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46C2B" w:rsidRDefault="00346C2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46C2B">
              <w:rPr>
                <w:rFonts w:ascii="Calibri" w:eastAsia="Times New Roman" w:hAnsi="Calibri" w:cs="B Nazanin" w:hint="cs"/>
                <w:color w:val="000000"/>
                <w:rtl/>
              </w:rPr>
              <w:t>169-16-30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rtl/>
              </w:rPr>
              <w:t>تفسیر موضوعی قرآن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rtl/>
              </w:rPr>
              <w:t>عمومی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rtl/>
              </w:rPr>
              <w:t>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rtl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rtl/>
              </w:rPr>
              <w:t>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rtl/>
              </w:rPr>
              <w:t>32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rtl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F5EF2">
              <w:rPr>
                <w:rFonts w:ascii="Calibri" w:eastAsia="Times New Roman" w:hAnsi="Calibri" w:cs="B Nazanin" w:hint="cs"/>
                <w:color w:val="000000"/>
                <w:rtl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3F5EF2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B0651B" w:rsidRPr="00CB07DE" w:rsidTr="003F5EF2">
        <w:trPr>
          <w:trHeight w:val="30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1B" w:rsidRPr="00CB07DE" w:rsidRDefault="00B0651B" w:rsidP="00B065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1B" w:rsidRPr="00CB07DE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جمع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7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18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51B" w:rsidRPr="00CB07DE" w:rsidRDefault="00B0651B" w:rsidP="000C2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77543" w:rsidRDefault="00377543"/>
    <w:sectPr w:rsidR="00377543" w:rsidSect="00C90176">
      <w:footerReference w:type="default" r:id="rId7"/>
      <w:pgSz w:w="15840" w:h="12240" w:orient="landscape"/>
      <w:pgMar w:top="425" w:right="425" w:bottom="425" w:left="4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1D7" w:rsidRDefault="000741D7" w:rsidP="00A41231">
      <w:pPr>
        <w:spacing w:after="0" w:line="240" w:lineRule="auto"/>
      </w:pPr>
      <w:r>
        <w:separator/>
      </w:r>
    </w:p>
  </w:endnote>
  <w:endnote w:type="continuationSeparator" w:id="1">
    <w:p w:rsidR="000741D7" w:rsidRDefault="000741D7" w:rsidP="00A4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5737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651B" w:rsidRDefault="003173E4">
        <w:pPr>
          <w:pStyle w:val="Footer"/>
          <w:jc w:val="center"/>
        </w:pPr>
        <w:r>
          <w:fldChar w:fldCharType="begin"/>
        </w:r>
        <w:r w:rsidR="00B0651B">
          <w:instrText xml:space="preserve"> PAGE   \* MERGEFORMAT </w:instrText>
        </w:r>
        <w:r>
          <w:fldChar w:fldCharType="separate"/>
        </w:r>
        <w:r w:rsidR="007A4F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651B" w:rsidRDefault="00B065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1D7" w:rsidRDefault="000741D7" w:rsidP="00A41231">
      <w:pPr>
        <w:spacing w:after="0" w:line="240" w:lineRule="auto"/>
      </w:pPr>
      <w:r>
        <w:separator/>
      </w:r>
    </w:p>
  </w:footnote>
  <w:footnote w:type="continuationSeparator" w:id="1">
    <w:p w:rsidR="000741D7" w:rsidRDefault="000741D7" w:rsidP="00A41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7DE"/>
    <w:rsid w:val="00003E44"/>
    <w:rsid w:val="00023652"/>
    <w:rsid w:val="00034B51"/>
    <w:rsid w:val="00044D38"/>
    <w:rsid w:val="000741D7"/>
    <w:rsid w:val="00076649"/>
    <w:rsid w:val="000C28DE"/>
    <w:rsid w:val="000F0C24"/>
    <w:rsid w:val="001E1296"/>
    <w:rsid w:val="0021432B"/>
    <w:rsid w:val="00221A42"/>
    <w:rsid w:val="002B2CDE"/>
    <w:rsid w:val="002F1D23"/>
    <w:rsid w:val="002F3A16"/>
    <w:rsid w:val="003173E4"/>
    <w:rsid w:val="0032443B"/>
    <w:rsid w:val="00346C2B"/>
    <w:rsid w:val="00375373"/>
    <w:rsid w:val="00377543"/>
    <w:rsid w:val="003A6EF8"/>
    <w:rsid w:val="003F5EF2"/>
    <w:rsid w:val="00410804"/>
    <w:rsid w:val="004362F4"/>
    <w:rsid w:val="004934E0"/>
    <w:rsid w:val="0049445C"/>
    <w:rsid w:val="004C0C44"/>
    <w:rsid w:val="004C0CCE"/>
    <w:rsid w:val="0050240B"/>
    <w:rsid w:val="00514C99"/>
    <w:rsid w:val="00523AAB"/>
    <w:rsid w:val="00553E02"/>
    <w:rsid w:val="005B1155"/>
    <w:rsid w:val="006B2A42"/>
    <w:rsid w:val="006E4A8E"/>
    <w:rsid w:val="006E51C2"/>
    <w:rsid w:val="0071272C"/>
    <w:rsid w:val="007210C5"/>
    <w:rsid w:val="00764AAB"/>
    <w:rsid w:val="007A009C"/>
    <w:rsid w:val="007A4FCD"/>
    <w:rsid w:val="007C2095"/>
    <w:rsid w:val="00802E25"/>
    <w:rsid w:val="0092549B"/>
    <w:rsid w:val="00927513"/>
    <w:rsid w:val="009B7549"/>
    <w:rsid w:val="009C70C1"/>
    <w:rsid w:val="009D706F"/>
    <w:rsid w:val="00A04446"/>
    <w:rsid w:val="00A05458"/>
    <w:rsid w:val="00A30214"/>
    <w:rsid w:val="00A41231"/>
    <w:rsid w:val="00A66166"/>
    <w:rsid w:val="00A722AE"/>
    <w:rsid w:val="00A96F82"/>
    <w:rsid w:val="00AD21B9"/>
    <w:rsid w:val="00B0651B"/>
    <w:rsid w:val="00B14F41"/>
    <w:rsid w:val="00B22E6D"/>
    <w:rsid w:val="00B62F62"/>
    <w:rsid w:val="00B675E0"/>
    <w:rsid w:val="00BA6B39"/>
    <w:rsid w:val="00BC3DFB"/>
    <w:rsid w:val="00BD2327"/>
    <w:rsid w:val="00BD4A01"/>
    <w:rsid w:val="00BD6BB4"/>
    <w:rsid w:val="00C06A30"/>
    <w:rsid w:val="00C5674D"/>
    <w:rsid w:val="00C57F52"/>
    <w:rsid w:val="00C805E5"/>
    <w:rsid w:val="00C84F50"/>
    <w:rsid w:val="00C86BA6"/>
    <w:rsid w:val="00C90176"/>
    <w:rsid w:val="00C90A3A"/>
    <w:rsid w:val="00CA222B"/>
    <w:rsid w:val="00CA60EB"/>
    <w:rsid w:val="00CB07DE"/>
    <w:rsid w:val="00CB45BC"/>
    <w:rsid w:val="00D00BD4"/>
    <w:rsid w:val="00D071B9"/>
    <w:rsid w:val="00D3788F"/>
    <w:rsid w:val="00D921B3"/>
    <w:rsid w:val="00DA08C9"/>
    <w:rsid w:val="00DE45BB"/>
    <w:rsid w:val="00DF1A35"/>
    <w:rsid w:val="00EC0848"/>
    <w:rsid w:val="00ED684E"/>
    <w:rsid w:val="00EE01B8"/>
    <w:rsid w:val="00F1241D"/>
    <w:rsid w:val="00F23746"/>
    <w:rsid w:val="00F547D0"/>
    <w:rsid w:val="00FA2C26"/>
    <w:rsid w:val="00FA5823"/>
    <w:rsid w:val="00FB22A3"/>
    <w:rsid w:val="00FD5B61"/>
    <w:rsid w:val="00FE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231"/>
  </w:style>
  <w:style w:type="paragraph" w:styleId="Footer">
    <w:name w:val="footer"/>
    <w:basedOn w:val="Normal"/>
    <w:link w:val="FooterChar"/>
    <w:uiPriority w:val="99"/>
    <w:unhideWhenUsed/>
    <w:rsid w:val="00A41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231"/>
  </w:style>
  <w:style w:type="character" w:customStyle="1" w:styleId="markedcontent">
    <w:name w:val="markedcontent"/>
    <w:basedOn w:val="DefaultParagraphFont"/>
    <w:rsid w:val="00F1241D"/>
  </w:style>
  <w:style w:type="paragraph" w:styleId="BalloonText">
    <w:name w:val="Balloon Text"/>
    <w:basedOn w:val="Normal"/>
    <w:link w:val="BalloonTextChar"/>
    <w:uiPriority w:val="99"/>
    <w:semiHidden/>
    <w:unhideWhenUsed/>
    <w:rsid w:val="00DA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231"/>
  </w:style>
  <w:style w:type="paragraph" w:styleId="Footer">
    <w:name w:val="footer"/>
    <w:basedOn w:val="Normal"/>
    <w:link w:val="FooterChar"/>
    <w:uiPriority w:val="99"/>
    <w:unhideWhenUsed/>
    <w:rsid w:val="00A41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231"/>
  </w:style>
  <w:style w:type="character" w:customStyle="1" w:styleId="markedcontent">
    <w:name w:val="markedcontent"/>
    <w:basedOn w:val="DefaultParagraphFont"/>
    <w:rsid w:val="00F1241D"/>
  </w:style>
  <w:style w:type="paragraph" w:styleId="BalloonText">
    <w:name w:val="Balloon Text"/>
    <w:basedOn w:val="Normal"/>
    <w:link w:val="BalloonTextChar"/>
    <w:uiPriority w:val="99"/>
    <w:semiHidden/>
    <w:unhideWhenUsed/>
    <w:rsid w:val="00DA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ECDDB-04C8-4C6C-954F-A3C32C6B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salehi</dc:creator>
  <cp:lastModifiedBy>مجتمع</cp:lastModifiedBy>
  <cp:revision>2</cp:revision>
  <cp:lastPrinted>2023-05-27T16:55:00Z</cp:lastPrinted>
  <dcterms:created xsi:type="dcterms:W3CDTF">2023-11-19T09:21:00Z</dcterms:created>
  <dcterms:modified xsi:type="dcterms:W3CDTF">2023-11-19T09:21:00Z</dcterms:modified>
</cp:coreProperties>
</file>